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55ED" w14:textId="62C01433" w:rsidR="004F1CC5" w:rsidRPr="00BB0A0A" w:rsidRDefault="00BB0A0A" w:rsidP="004F1CC5">
      <w:pPr>
        <w:jc w:val="both"/>
        <w:rPr>
          <w:rFonts w:ascii="Verdana Pro" w:hAnsi="Verdana Pro"/>
          <w:b/>
          <w:bCs/>
          <w:color w:val="FF0000"/>
          <w:sz w:val="16"/>
          <w:szCs w:val="16"/>
          <w:lang w:val="de-DE"/>
        </w:rPr>
      </w:pPr>
      <w:r w:rsidRPr="009D30AB">
        <w:rPr>
          <w:rFonts w:ascii="Verdana Pro" w:hAnsi="Verdana Pro"/>
          <w:b/>
          <w:bCs/>
          <w:color w:val="FF0000"/>
          <w:sz w:val="16"/>
          <w:szCs w:val="16"/>
          <w:lang w:val="de"/>
        </w:rPr>
        <w:t>Philosophie</w:t>
      </w:r>
    </w:p>
    <w:p w14:paraId="714A6EB6" w14:textId="77777777" w:rsidR="004F1CC5" w:rsidRPr="00BB0A0A" w:rsidRDefault="004F1CC5" w:rsidP="00110E38">
      <w:pPr>
        <w:jc w:val="both"/>
        <w:rPr>
          <w:rFonts w:ascii="Verdana Pro" w:eastAsia="Times New Roman" w:hAnsi="Verdana Pro" w:cs="Arial"/>
          <w:color w:val="FF0000"/>
          <w:sz w:val="22"/>
          <w:szCs w:val="22"/>
          <w:shd w:val="clear" w:color="auto" w:fill="FFFFFF"/>
          <w:lang w:val="de-DE" w:eastAsia="it-IT"/>
        </w:rPr>
      </w:pPr>
    </w:p>
    <w:p w14:paraId="09F65F28" w14:textId="6224EFB1" w:rsidR="002C5360" w:rsidRPr="00BB0A0A" w:rsidRDefault="00BB0A0A" w:rsidP="00110E38">
      <w:pPr>
        <w:jc w:val="both"/>
        <w:rPr>
          <w:rFonts w:ascii="Verdana Pro" w:hAnsi="Verdana Pro"/>
          <w:b/>
          <w:bCs/>
          <w:sz w:val="22"/>
          <w:szCs w:val="22"/>
          <w:lang w:val="de-DE"/>
        </w:rPr>
      </w:pPr>
      <w:r>
        <w:rPr>
          <w:rFonts w:ascii="Verdana Pro" w:hAnsi="Verdana Pro"/>
          <w:b/>
          <w:bCs/>
          <w:sz w:val="22"/>
          <w:szCs w:val="22"/>
          <w:lang w:val="de"/>
        </w:rPr>
        <w:t xml:space="preserve">Die </w:t>
      </w:r>
      <w:r w:rsidRPr="009D30AB">
        <w:rPr>
          <w:rFonts w:ascii="Verdana Pro" w:hAnsi="Verdana Pro"/>
          <w:b/>
          <w:bCs/>
          <w:sz w:val="22"/>
          <w:szCs w:val="22"/>
          <w:lang w:val="de"/>
        </w:rPr>
        <w:t>Philosophie de</w:t>
      </w:r>
      <w:r>
        <w:rPr>
          <w:rFonts w:ascii="Verdana Pro" w:hAnsi="Verdana Pro"/>
          <w:b/>
          <w:bCs/>
          <w:sz w:val="22"/>
          <w:szCs w:val="22"/>
          <w:lang w:val="de"/>
        </w:rPr>
        <w:t>s</w:t>
      </w:r>
      <w:r w:rsidRPr="009D30AB">
        <w:rPr>
          <w:rFonts w:ascii="Verdana Pro" w:hAnsi="Verdana Pro"/>
          <w:b/>
          <w:bCs/>
          <w:sz w:val="22"/>
          <w:szCs w:val="22"/>
          <w:lang w:val="de"/>
        </w:rPr>
        <w:t xml:space="preserve"> "Bewussten Wander</w:t>
      </w:r>
      <w:r>
        <w:rPr>
          <w:rFonts w:ascii="Verdana Pro" w:hAnsi="Verdana Pro"/>
          <w:b/>
          <w:bCs/>
          <w:sz w:val="22"/>
          <w:szCs w:val="22"/>
          <w:lang w:val="de"/>
        </w:rPr>
        <w:t>ns</w:t>
      </w:r>
      <w:r w:rsidRPr="009D30AB">
        <w:rPr>
          <w:rFonts w:ascii="Verdana Pro" w:hAnsi="Verdana Pro"/>
          <w:b/>
          <w:bCs/>
          <w:sz w:val="22"/>
          <w:szCs w:val="22"/>
          <w:lang w:val="de"/>
        </w:rPr>
        <w:t>"</w:t>
      </w:r>
    </w:p>
    <w:p w14:paraId="72C00EF8" w14:textId="0CFD9569" w:rsidR="00C221EC" w:rsidRPr="00BB0A0A" w:rsidRDefault="00BB0A0A" w:rsidP="00110E38">
      <w:pPr>
        <w:jc w:val="both"/>
        <w:rPr>
          <w:rFonts w:ascii="Verdana Pro" w:hAnsi="Verdana Pro"/>
          <w:sz w:val="22"/>
          <w:szCs w:val="22"/>
          <w:lang w:val="de-DE"/>
        </w:rPr>
      </w:pPr>
      <w:r w:rsidRPr="009D30AB">
        <w:rPr>
          <w:rFonts w:ascii="Verdana Pro" w:hAnsi="Verdana Pro"/>
          <w:sz w:val="22"/>
          <w:szCs w:val="22"/>
          <w:lang w:val="de"/>
        </w:rPr>
        <w:t>Bevor Sie sich für das bewusste Wandern anmelden, empfehle ich Ihnen, diesen Dekalog sorgfältig zu lesen.</w:t>
      </w:r>
    </w:p>
    <w:p w14:paraId="49EAC5CA" w14:textId="4EB2AB20" w:rsidR="00C221EC" w:rsidRPr="00BB0A0A" w:rsidRDefault="00C221EC" w:rsidP="00110E38">
      <w:pPr>
        <w:jc w:val="both"/>
        <w:rPr>
          <w:rFonts w:ascii="Verdana Pro" w:hAnsi="Verdana Pro"/>
          <w:sz w:val="22"/>
          <w:szCs w:val="22"/>
          <w:lang w:val="de-DE"/>
        </w:rPr>
      </w:pPr>
    </w:p>
    <w:p w14:paraId="375BD52D" w14:textId="7E556135" w:rsidR="00C221EC" w:rsidRPr="00BB0A0A" w:rsidRDefault="00BB0A0A" w:rsidP="00110E38">
      <w:pPr>
        <w:pStyle w:val="ListeParagraf"/>
        <w:numPr>
          <w:ilvl w:val="0"/>
          <w:numId w:val="3"/>
        </w:numPr>
        <w:jc w:val="both"/>
        <w:rPr>
          <w:rFonts w:ascii="Verdana Pro" w:hAnsi="Verdana Pro"/>
          <w:sz w:val="22"/>
          <w:szCs w:val="22"/>
          <w:lang w:val="de-DE"/>
        </w:rPr>
      </w:pPr>
      <w:r w:rsidRPr="009D30AB">
        <w:rPr>
          <w:rFonts w:ascii="Verdana Pro" w:hAnsi="Verdana Pro"/>
          <w:b/>
          <w:bCs/>
          <w:sz w:val="22"/>
          <w:szCs w:val="22"/>
          <w:lang w:val="de"/>
        </w:rPr>
        <w:t>Befreien Sie sich von den Ängsten des täglichen Lebens.</w:t>
      </w:r>
      <w:r w:rsidRPr="009D30AB">
        <w:rPr>
          <w:rFonts w:ascii="Verdana Pro" w:hAnsi="Verdana Pro"/>
          <w:sz w:val="22"/>
          <w:szCs w:val="22"/>
          <w:lang w:val="de"/>
        </w:rPr>
        <w:t xml:space="preserve"> Wandern hilft Ihnen, Ihren Geist vom Alltagsstress zu befreien. Das Wandern bringt die Lösung von Problemen ans Licht und sorgt dafür, dass Sie die in monatelanger Arbeit angesammelte negative Energie entladen. Sie können versuchen, Ihre Freude zu zeigen </w:t>
      </w:r>
      <w:r w:rsidRPr="009D30AB">
        <w:rPr>
          <w:rFonts w:ascii="Verdana Pro" w:hAnsi="Verdana Pro"/>
          <w:sz w:val="22"/>
          <w:szCs w:val="22"/>
          <w:lang w:val="de"/>
        </w:rPr>
        <w:t>und sie mit anderen in der Gruppe zu teilen.</w:t>
      </w:r>
    </w:p>
    <w:p w14:paraId="7B1F9960" w14:textId="49E554B6" w:rsidR="00681815" w:rsidRPr="00BB0A0A" w:rsidRDefault="00BB0A0A" w:rsidP="00110E38">
      <w:pPr>
        <w:pStyle w:val="ListeParagraf"/>
        <w:numPr>
          <w:ilvl w:val="0"/>
          <w:numId w:val="3"/>
        </w:numPr>
        <w:jc w:val="both"/>
        <w:rPr>
          <w:rFonts w:ascii="Verdana Pro" w:hAnsi="Verdana Pro"/>
          <w:sz w:val="22"/>
          <w:szCs w:val="22"/>
          <w:lang w:val="de-DE"/>
        </w:rPr>
      </w:pPr>
      <w:r w:rsidRPr="009D30AB">
        <w:rPr>
          <w:rFonts w:ascii="Verdana Pro" w:hAnsi="Verdana Pro"/>
          <w:b/>
          <w:bCs/>
          <w:sz w:val="22"/>
          <w:szCs w:val="22"/>
          <w:lang w:val="de"/>
        </w:rPr>
        <w:t>Erleben Sie die Gruppe.</w:t>
      </w:r>
      <w:r w:rsidRPr="009D30AB">
        <w:rPr>
          <w:rFonts w:ascii="Verdana Pro" w:hAnsi="Verdana Pro"/>
          <w:sz w:val="22"/>
          <w:szCs w:val="22"/>
          <w:lang w:val="de"/>
        </w:rPr>
        <w:t xml:space="preserve"> Sie werden die Dynamik der Gruppe, in der Sie sich befinden, akzeptieren. Sie stellen der Gruppe Ihr Wissen im Sinne des Teilens zur Verfügung.</w:t>
      </w:r>
    </w:p>
    <w:p w14:paraId="434C1D66" w14:textId="51E5DA27" w:rsidR="00681815" w:rsidRPr="00BB0A0A" w:rsidRDefault="00BB0A0A" w:rsidP="00110E38">
      <w:pPr>
        <w:pStyle w:val="ListeParagraf"/>
        <w:numPr>
          <w:ilvl w:val="0"/>
          <w:numId w:val="3"/>
        </w:numPr>
        <w:jc w:val="both"/>
        <w:rPr>
          <w:rFonts w:ascii="Verdana Pro" w:hAnsi="Verdana Pro"/>
          <w:sz w:val="22"/>
          <w:szCs w:val="22"/>
          <w:lang w:val="de-DE"/>
        </w:rPr>
      </w:pPr>
      <w:r w:rsidRPr="009D30AB">
        <w:rPr>
          <w:rFonts w:ascii="Verdana Pro" w:hAnsi="Verdana Pro"/>
          <w:b/>
          <w:bCs/>
          <w:sz w:val="22"/>
          <w:szCs w:val="22"/>
          <w:lang w:val="de"/>
        </w:rPr>
        <w:t>Anpassung.</w:t>
      </w:r>
      <w:r w:rsidRPr="009D30AB">
        <w:rPr>
          <w:rFonts w:ascii="Verdana Pro" w:hAnsi="Verdana Pro"/>
          <w:sz w:val="22"/>
          <w:szCs w:val="22"/>
          <w:lang w:val="de"/>
        </w:rPr>
        <w:t xml:space="preserve"> Entwickeln Sie Anpassungsfähigke</w:t>
      </w:r>
      <w:r w:rsidRPr="009D30AB">
        <w:rPr>
          <w:rFonts w:ascii="Verdana Pro" w:hAnsi="Verdana Pro"/>
          <w:sz w:val="22"/>
          <w:szCs w:val="22"/>
          <w:lang w:val="de"/>
        </w:rPr>
        <w:t>it mit anderen Menschen. Damit werden Sie Erfahrungen machen, von denen Sie nie gedacht hätten, dass Sie sie machen würden.</w:t>
      </w:r>
    </w:p>
    <w:p w14:paraId="7CD5650D" w14:textId="5D042E84" w:rsidR="00867C31" w:rsidRPr="00BB0A0A" w:rsidRDefault="00BB0A0A" w:rsidP="00110E38">
      <w:pPr>
        <w:pStyle w:val="ListeParagraf"/>
        <w:numPr>
          <w:ilvl w:val="0"/>
          <w:numId w:val="3"/>
        </w:numPr>
        <w:jc w:val="both"/>
        <w:rPr>
          <w:rFonts w:ascii="Verdana Pro" w:hAnsi="Verdana Pro"/>
          <w:sz w:val="22"/>
          <w:szCs w:val="22"/>
          <w:lang w:val="de-DE"/>
        </w:rPr>
      </w:pPr>
      <w:r w:rsidRPr="009D30AB">
        <w:rPr>
          <w:rFonts w:ascii="Verdana Pro" w:hAnsi="Verdana Pro"/>
          <w:b/>
          <w:bCs/>
          <w:sz w:val="22"/>
          <w:szCs w:val="22"/>
          <w:lang w:val="de"/>
        </w:rPr>
        <w:t>Legen Sie Wert auf dieses Treffen.</w:t>
      </w:r>
      <w:r w:rsidRPr="009D30AB">
        <w:rPr>
          <w:rFonts w:ascii="Verdana Pro" w:hAnsi="Verdana Pro"/>
          <w:sz w:val="22"/>
          <w:szCs w:val="22"/>
          <w:lang w:val="de"/>
        </w:rPr>
        <w:t xml:space="preserve"> Dieser Begriff ist der Mehrwert des Wanderns. Sie werden der Natur in Ihnen und der Natur um Sie </w:t>
      </w:r>
      <w:r w:rsidRPr="009D30AB">
        <w:rPr>
          <w:rFonts w:ascii="Verdana Pro" w:hAnsi="Verdana Pro"/>
          <w:sz w:val="22"/>
          <w:szCs w:val="22"/>
          <w:lang w:val="de"/>
        </w:rPr>
        <w:t xml:space="preserve">herum mit ihren Düften, Farben, Formen und Geräuschen begegnen. Auf der Wanderung werden Sie schlichte Menschen kennenlernen, die diese Orte bevölkern. </w:t>
      </w:r>
    </w:p>
    <w:p w14:paraId="7C657CA5" w14:textId="094123D8" w:rsidR="002F6651" w:rsidRPr="00BB0A0A" w:rsidRDefault="00BB0A0A" w:rsidP="00110E38">
      <w:pPr>
        <w:pStyle w:val="ListeParagraf"/>
        <w:numPr>
          <w:ilvl w:val="0"/>
          <w:numId w:val="3"/>
        </w:numPr>
        <w:jc w:val="both"/>
        <w:rPr>
          <w:rFonts w:ascii="Verdana Pro" w:hAnsi="Verdana Pro"/>
          <w:sz w:val="22"/>
          <w:szCs w:val="22"/>
          <w:lang w:val="de-DE"/>
        </w:rPr>
      </w:pPr>
      <w:r w:rsidRPr="009D30AB">
        <w:rPr>
          <w:rFonts w:ascii="Verdana Pro" w:hAnsi="Verdana Pro"/>
          <w:b/>
          <w:bCs/>
          <w:sz w:val="22"/>
          <w:szCs w:val="22"/>
          <w:lang w:val="de"/>
        </w:rPr>
        <w:t>Langsam.</w:t>
      </w:r>
      <w:r w:rsidRPr="009D30AB">
        <w:rPr>
          <w:rFonts w:ascii="Verdana Pro" w:hAnsi="Verdana Pro"/>
          <w:sz w:val="22"/>
          <w:szCs w:val="22"/>
          <w:lang w:val="de"/>
        </w:rPr>
        <w:t xml:space="preserve"> Entdecken Sie Ihren inneren Frieden durch bewusste Langsamkeit. Sie werden langsam gehen, sich</w:t>
      </w:r>
      <w:r w:rsidRPr="009D30AB">
        <w:rPr>
          <w:rFonts w:ascii="Verdana Pro" w:hAnsi="Verdana Pro"/>
          <w:sz w:val="22"/>
          <w:szCs w:val="22"/>
          <w:lang w:val="de"/>
        </w:rPr>
        <w:t xml:space="preserve"> umsehen und in sich hineinspüren. Durch das Langsamer werden können Ihre Entdeckungen wertvoller werden. Während der Wanderung werden wir nicht miteinander konkurrieren, das Tempo der Gruppe muss sich dem des Langsamsten anpassen.</w:t>
      </w:r>
    </w:p>
    <w:p w14:paraId="1769FFCA" w14:textId="3CCAEBF4" w:rsidR="002F6651" w:rsidRPr="00BB0A0A" w:rsidRDefault="00BB0A0A" w:rsidP="00110E38">
      <w:pPr>
        <w:pStyle w:val="ListeParagraf"/>
        <w:numPr>
          <w:ilvl w:val="0"/>
          <w:numId w:val="3"/>
        </w:numPr>
        <w:jc w:val="both"/>
        <w:rPr>
          <w:rFonts w:ascii="Verdana Pro" w:hAnsi="Verdana Pro"/>
          <w:sz w:val="22"/>
          <w:szCs w:val="22"/>
          <w:lang w:val="de-DE"/>
        </w:rPr>
      </w:pPr>
      <w:r w:rsidRPr="009D30AB">
        <w:rPr>
          <w:rFonts w:ascii="Verdana Pro" w:hAnsi="Verdana Pro"/>
          <w:b/>
          <w:bCs/>
          <w:sz w:val="22"/>
          <w:szCs w:val="22"/>
          <w:lang w:val="de"/>
        </w:rPr>
        <w:t>Entdecken Sie die Stille</w:t>
      </w:r>
      <w:r w:rsidRPr="009D30AB">
        <w:rPr>
          <w:rFonts w:ascii="Verdana Pro" w:hAnsi="Verdana Pro"/>
          <w:b/>
          <w:bCs/>
          <w:sz w:val="22"/>
          <w:szCs w:val="22"/>
          <w:lang w:val="de"/>
        </w:rPr>
        <w:t>!</w:t>
      </w:r>
      <w:r w:rsidRPr="009D30AB">
        <w:rPr>
          <w:rFonts w:ascii="Verdana Pro" w:hAnsi="Verdana Pro"/>
          <w:sz w:val="22"/>
          <w:szCs w:val="22"/>
          <w:lang w:val="de"/>
        </w:rPr>
        <w:t xml:space="preserve"> Außerdem lernen Sie neue Menschen kennen, mit denen Sie Ihre Erfahrungen teilen können. Zusätzlich zu den Arbeiten, die Sie an sich selbst durchführen werden. Während der bewussten Wanderung werden Sie die Schönheit der Stille entdecken, Ihren Schritt, I</w:t>
      </w:r>
      <w:r w:rsidRPr="009D30AB">
        <w:rPr>
          <w:rFonts w:ascii="Verdana Pro" w:hAnsi="Verdana Pro"/>
          <w:sz w:val="22"/>
          <w:szCs w:val="22"/>
          <w:lang w:val="de"/>
        </w:rPr>
        <w:t xml:space="preserve">hren Atem und die Geräusche der Natur spüren. </w:t>
      </w:r>
    </w:p>
    <w:p w14:paraId="4FCABEC4" w14:textId="614D3000" w:rsidR="00E9124C" w:rsidRPr="00BB0A0A" w:rsidRDefault="00BB0A0A" w:rsidP="00110E38">
      <w:pPr>
        <w:pStyle w:val="ListeParagraf"/>
        <w:numPr>
          <w:ilvl w:val="0"/>
          <w:numId w:val="3"/>
        </w:numPr>
        <w:jc w:val="both"/>
        <w:rPr>
          <w:rFonts w:ascii="Verdana Pro" w:hAnsi="Verdana Pro"/>
          <w:sz w:val="22"/>
          <w:szCs w:val="22"/>
          <w:lang w:val="de-DE"/>
        </w:rPr>
      </w:pPr>
      <w:r w:rsidRPr="009D30AB">
        <w:rPr>
          <w:rFonts w:ascii="Verdana Pro" w:hAnsi="Verdana Pro"/>
          <w:b/>
          <w:bCs/>
          <w:sz w:val="22"/>
          <w:szCs w:val="22"/>
          <w:lang w:val="de"/>
        </w:rPr>
        <w:t>Ich unterscheide zwischen dem Überflüssigen und dem Notwendigen.</w:t>
      </w:r>
      <w:r w:rsidRPr="009D30AB">
        <w:rPr>
          <w:rFonts w:ascii="Verdana Pro" w:hAnsi="Verdana Pro"/>
          <w:sz w:val="22"/>
          <w:szCs w:val="22"/>
          <w:lang w:val="de"/>
        </w:rPr>
        <w:t xml:space="preserve"> Sie werden herausfinden, welchen Komfort Sie in Ihrem täglichen Leben brauchen. Sie werden lernen, das Überflüssige aus Ihren Rucksäcken und Ihrem Kopf zu entfernen, wodurch alles leichter wird.</w:t>
      </w:r>
    </w:p>
    <w:p w14:paraId="68013E92" w14:textId="6241B975" w:rsidR="001C1069" w:rsidRPr="00BB0A0A" w:rsidRDefault="00BB0A0A" w:rsidP="00110E38">
      <w:pPr>
        <w:pStyle w:val="ListeParagraf"/>
        <w:numPr>
          <w:ilvl w:val="0"/>
          <w:numId w:val="3"/>
        </w:numPr>
        <w:jc w:val="both"/>
        <w:rPr>
          <w:rFonts w:ascii="Verdana Pro" w:hAnsi="Verdana Pro"/>
          <w:sz w:val="22"/>
          <w:szCs w:val="22"/>
          <w:lang w:val="de-DE"/>
        </w:rPr>
      </w:pPr>
      <w:r w:rsidRPr="009D30AB">
        <w:rPr>
          <w:rFonts w:ascii="Verdana Pro" w:hAnsi="Verdana Pro"/>
          <w:b/>
          <w:bCs/>
          <w:sz w:val="22"/>
          <w:szCs w:val="22"/>
          <w:lang w:val="de"/>
        </w:rPr>
        <w:t xml:space="preserve">Überfordern Sie den Führer nicht mit zu vielen Erwartungen. </w:t>
      </w:r>
      <w:r w:rsidRPr="009D30AB">
        <w:rPr>
          <w:rFonts w:ascii="Verdana Pro" w:hAnsi="Verdana Pro"/>
          <w:sz w:val="22"/>
          <w:szCs w:val="22"/>
          <w:lang w:val="de"/>
        </w:rPr>
        <w:t>Der Reiseleiter steht mir zur Verfügung, um etwaige Probleme zu lösen, aber ich werde ihm nicht die Schuld geben, wenn meine Wahl nicht ausreichend begründet und überlegt war. Vielmehr werde ich mich fragen, warum ich an dieser besonderen Wanderung teilgen</w:t>
      </w:r>
      <w:r w:rsidRPr="009D30AB">
        <w:rPr>
          <w:rFonts w:ascii="Verdana Pro" w:hAnsi="Verdana Pro"/>
          <w:sz w:val="22"/>
          <w:szCs w:val="22"/>
          <w:lang w:val="de"/>
        </w:rPr>
        <w:t>ommen habe, was meine Erwartungen waren und wo sie nicht erfüllt wurden. Und vielleicht werde ich entdecken, dass ich aus all dem etwas lernen kann....</w:t>
      </w:r>
    </w:p>
    <w:p w14:paraId="0E74B445" w14:textId="262F0B76" w:rsidR="00110E38" w:rsidRPr="00BB0A0A" w:rsidRDefault="00110E38" w:rsidP="00110E38">
      <w:pPr>
        <w:jc w:val="both"/>
        <w:rPr>
          <w:rFonts w:ascii="Verdana Pro" w:hAnsi="Verdana Pro"/>
          <w:sz w:val="22"/>
          <w:szCs w:val="22"/>
          <w:lang w:val="de-DE"/>
        </w:rPr>
      </w:pPr>
    </w:p>
    <w:p w14:paraId="672173AC" w14:textId="77777777" w:rsidR="00110E38" w:rsidRPr="00BB0A0A" w:rsidRDefault="00110E38" w:rsidP="00110E38">
      <w:pPr>
        <w:jc w:val="both"/>
        <w:rPr>
          <w:rFonts w:ascii="Verdana Pro" w:hAnsi="Verdana Pro"/>
          <w:sz w:val="22"/>
          <w:szCs w:val="22"/>
          <w:lang w:val="de-DE"/>
        </w:rPr>
      </w:pPr>
    </w:p>
    <w:p w14:paraId="75D77BF1" w14:textId="095F8200" w:rsidR="00110E38" w:rsidRPr="00BB0A0A" w:rsidRDefault="00BB0A0A" w:rsidP="00110E38">
      <w:pPr>
        <w:jc w:val="both"/>
        <w:rPr>
          <w:rFonts w:ascii="Verdana Pro" w:hAnsi="Verdana Pro"/>
          <w:sz w:val="22"/>
          <w:szCs w:val="22"/>
          <w:lang w:val="de-DE"/>
        </w:rPr>
      </w:pPr>
      <w:r w:rsidRPr="009D30AB">
        <w:rPr>
          <w:rFonts w:ascii="Verdana Pro" w:hAnsi="Verdana Pro"/>
          <w:sz w:val="22"/>
          <w:szCs w:val="22"/>
          <w:lang w:val="de"/>
        </w:rPr>
        <w:t>SIE KÖNNEN ES AUCH!</w:t>
      </w:r>
    </w:p>
    <w:p w14:paraId="300AFEC9" w14:textId="2EDDFC4C" w:rsidR="00110E38" w:rsidRPr="00BB0A0A" w:rsidRDefault="00BB0A0A" w:rsidP="00110E38">
      <w:pPr>
        <w:jc w:val="both"/>
        <w:rPr>
          <w:rFonts w:ascii="Verdana Pro" w:hAnsi="Verdana Pro"/>
          <w:sz w:val="22"/>
          <w:szCs w:val="22"/>
          <w:lang w:val="de-DE"/>
        </w:rPr>
      </w:pPr>
      <w:r w:rsidRPr="009D30AB">
        <w:rPr>
          <w:rFonts w:ascii="Verdana Pro" w:hAnsi="Verdana Pro"/>
          <w:sz w:val="22"/>
          <w:szCs w:val="22"/>
          <w:lang w:val="de"/>
        </w:rPr>
        <w:t xml:space="preserve">Bewusstes Wandern bedeutet, dass man </w:t>
      </w:r>
      <w:r w:rsidRPr="005055B2">
        <w:rPr>
          <w:rFonts w:ascii="Verdana Pro" w:hAnsi="Verdana Pro"/>
          <w:sz w:val="22"/>
          <w:szCs w:val="22"/>
          <w:u w:val="single"/>
          <w:lang w:val="de"/>
        </w:rPr>
        <w:t>beim Wandern ein Gefühl entwickelt</w:t>
      </w:r>
      <w:r w:rsidRPr="009D30AB">
        <w:rPr>
          <w:rFonts w:ascii="Verdana Pro" w:hAnsi="Verdana Pro"/>
          <w:sz w:val="22"/>
          <w:szCs w:val="22"/>
          <w:lang w:val="de"/>
        </w:rPr>
        <w:t>. Diese Pra</w:t>
      </w:r>
      <w:r w:rsidRPr="009D30AB">
        <w:rPr>
          <w:rFonts w:ascii="Verdana Pro" w:hAnsi="Verdana Pro"/>
          <w:sz w:val="22"/>
          <w:szCs w:val="22"/>
          <w:lang w:val="de"/>
        </w:rPr>
        <w:t xml:space="preserve">xis wird Ihnen Freude, innere Liebe und Frieden schenken. Kleine, kurze Schritte, in völliger Entspannung, langsam voranschreiten, dem Leben, der Welt gegenüber lächeln, das Herz der Freude öffnen, dieser Erfahrung des Friedens Raum geben. Sie werden sich </w:t>
      </w:r>
      <w:r w:rsidRPr="009D30AB">
        <w:rPr>
          <w:rFonts w:ascii="Verdana Pro" w:hAnsi="Verdana Pro"/>
          <w:sz w:val="22"/>
          <w:szCs w:val="22"/>
          <w:lang w:val="de"/>
        </w:rPr>
        <w:t>in Ihrer eigenen Welt völlig wohlfühlen. Ihre Schritte werden Schritte der Wiedergeburt zu Ihrem gesündesten, aufrichtigsten und sichersten Selbst sein. Sie werden am Ufer Ihrer Ängste und Sorgen wandern und sie entschwinden lassen. Damit sich Ihre Renaiss</w:t>
      </w:r>
      <w:r w:rsidRPr="009D30AB">
        <w:rPr>
          <w:rFonts w:ascii="Verdana Pro" w:hAnsi="Verdana Pro"/>
          <w:sz w:val="22"/>
          <w:szCs w:val="22"/>
          <w:lang w:val="de"/>
        </w:rPr>
        <w:t xml:space="preserve">ance manifestieren kann, werden Sie lernen, mit Frieden in sich zu </w:t>
      </w:r>
      <w:r w:rsidRPr="009D30AB">
        <w:rPr>
          <w:rFonts w:ascii="Verdana Pro" w:hAnsi="Verdana Pro"/>
          <w:sz w:val="22"/>
          <w:szCs w:val="22"/>
          <w:lang w:val="de"/>
        </w:rPr>
        <w:lastRenderedPageBreak/>
        <w:t>wandern. Es ist nicht schwer, Sie können es auch tun. Wir alle sind dazu in der Lage. Seien Sie sich im Hier und Jetzt einfach bewusst, aufrichtig und glücklich, fröhliche Menschen zu sein!</w:t>
      </w:r>
      <w:r w:rsidRPr="009D30AB">
        <w:rPr>
          <w:rFonts w:ascii="Verdana Pro" w:hAnsi="Verdana Pro"/>
          <w:sz w:val="22"/>
          <w:szCs w:val="22"/>
          <w:lang w:val="de"/>
        </w:rPr>
        <w:t xml:space="preserve"> </w:t>
      </w:r>
    </w:p>
    <w:p w14:paraId="1C841BAE" w14:textId="13269850" w:rsidR="009A6FFF" w:rsidRPr="00BB0A0A" w:rsidRDefault="009A6FFF" w:rsidP="00110E38">
      <w:pPr>
        <w:jc w:val="both"/>
        <w:rPr>
          <w:rFonts w:ascii="Verdana Pro" w:hAnsi="Verdana Pro"/>
          <w:sz w:val="22"/>
          <w:szCs w:val="22"/>
          <w:lang w:val="de-DE"/>
        </w:rPr>
      </w:pPr>
    </w:p>
    <w:p w14:paraId="732BB91C" w14:textId="6313DADA" w:rsidR="00913D24" w:rsidRPr="009D30AB" w:rsidRDefault="00BB0A0A" w:rsidP="00C14901">
      <w:pPr>
        <w:jc w:val="both"/>
        <w:rPr>
          <w:rFonts w:ascii="Verdana Pro" w:hAnsi="Verdana Pro"/>
          <w:sz w:val="22"/>
          <w:szCs w:val="22"/>
        </w:rPr>
      </w:pPr>
      <w:r w:rsidRPr="009D30AB">
        <w:rPr>
          <w:rFonts w:ascii="Verdana Pro" w:hAnsi="Verdana Pro"/>
          <w:sz w:val="22"/>
          <w:szCs w:val="22"/>
          <w:lang w:val="de"/>
        </w:rPr>
        <w:t>Luciano</w:t>
      </w:r>
    </w:p>
    <w:p w14:paraId="36850418" w14:textId="77777777" w:rsidR="00913D24" w:rsidRPr="009D30AB" w:rsidRDefault="00913D24" w:rsidP="00913D24">
      <w:pPr>
        <w:rPr>
          <w:rFonts w:ascii="Verdana Pro" w:hAnsi="Verdana Pro"/>
          <w:sz w:val="22"/>
          <w:szCs w:val="22"/>
        </w:rPr>
      </w:pPr>
    </w:p>
    <w:sectPr w:rsidR="00913D24" w:rsidRPr="009D30AB" w:rsidSect="005F17A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1420"/>
    <w:multiLevelType w:val="multilevel"/>
    <w:tmpl w:val="9346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F50A7"/>
    <w:multiLevelType w:val="hybridMultilevel"/>
    <w:tmpl w:val="CB5077BA"/>
    <w:lvl w:ilvl="0" w:tplc="2B745FEC">
      <w:start w:val="1"/>
      <w:numFmt w:val="upperLetter"/>
      <w:lvlText w:val="%1-"/>
      <w:lvlJc w:val="left"/>
      <w:pPr>
        <w:ind w:left="720" w:hanging="360"/>
      </w:pPr>
      <w:rPr>
        <w:rFonts w:hint="default"/>
        <w:b/>
        <w:bCs/>
      </w:rPr>
    </w:lvl>
    <w:lvl w:ilvl="1" w:tplc="4394FBF8" w:tentative="1">
      <w:start w:val="1"/>
      <w:numFmt w:val="lowerLetter"/>
      <w:lvlText w:val="%2."/>
      <w:lvlJc w:val="left"/>
      <w:pPr>
        <w:ind w:left="1440" w:hanging="360"/>
      </w:pPr>
    </w:lvl>
    <w:lvl w:ilvl="2" w:tplc="0220E690" w:tentative="1">
      <w:start w:val="1"/>
      <w:numFmt w:val="lowerRoman"/>
      <w:lvlText w:val="%3."/>
      <w:lvlJc w:val="right"/>
      <w:pPr>
        <w:ind w:left="2160" w:hanging="180"/>
      </w:pPr>
    </w:lvl>
    <w:lvl w:ilvl="3" w:tplc="C45A5DE2" w:tentative="1">
      <w:start w:val="1"/>
      <w:numFmt w:val="decimal"/>
      <w:lvlText w:val="%4."/>
      <w:lvlJc w:val="left"/>
      <w:pPr>
        <w:ind w:left="2880" w:hanging="360"/>
      </w:pPr>
    </w:lvl>
    <w:lvl w:ilvl="4" w:tplc="3D4E3DCC" w:tentative="1">
      <w:start w:val="1"/>
      <w:numFmt w:val="lowerLetter"/>
      <w:lvlText w:val="%5."/>
      <w:lvlJc w:val="left"/>
      <w:pPr>
        <w:ind w:left="3600" w:hanging="360"/>
      </w:pPr>
    </w:lvl>
    <w:lvl w:ilvl="5" w:tplc="4F4ECE5C" w:tentative="1">
      <w:start w:val="1"/>
      <w:numFmt w:val="lowerRoman"/>
      <w:lvlText w:val="%6."/>
      <w:lvlJc w:val="right"/>
      <w:pPr>
        <w:ind w:left="4320" w:hanging="180"/>
      </w:pPr>
    </w:lvl>
    <w:lvl w:ilvl="6" w:tplc="41ACAFA8" w:tentative="1">
      <w:start w:val="1"/>
      <w:numFmt w:val="decimal"/>
      <w:lvlText w:val="%7."/>
      <w:lvlJc w:val="left"/>
      <w:pPr>
        <w:ind w:left="5040" w:hanging="360"/>
      </w:pPr>
    </w:lvl>
    <w:lvl w:ilvl="7" w:tplc="32987918" w:tentative="1">
      <w:start w:val="1"/>
      <w:numFmt w:val="lowerLetter"/>
      <w:lvlText w:val="%8."/>
      <w:lvlJc w:val="left"/>
      <w:pPr>
        <w:ind w:left="5760" w:hanging="360"/>
      </w:pPr>
    </w:lvl>
    <w:lvl w:ilvl="8" w:tplc="F7401EF0" w:tentative="1">
      <w:start w:val="1"/>
      <w:numFmt w:val="lowerRoman"/>
      <w:lvlText w:val="%9."/>
      <w:lvlJc w:val="right"/>
      <w:pPr>
        <w:ind w:left="6480" w:hanging="180"/>
      </w:pPr>
    </w:lvl>
  </w:abstractNum>
  <w:abstractNum w:abstractNumId="2" w15:restartNumberingAfterBreak="0">
    <w:nsid w:val="4A9B5475"/>
    <w:multiLevelType w:val="hybridMultilevel"/>
    <w:tmpl w:val="CAF6FCAE"/>
    <w:lvl w:ilvl="0" w:tplc="D5C48296">
      <w:start w:val="1"/>
      <w:numFmt w:val="upperLetter"/>
      <w:lvlText w:val="%1-"/>
      <w:lvlJc w:val="left"/>
      <w:pPr>
        <w:ind w:left="720" w:hanging="360"/>
      </w:pPr>
      <w:rPr>
        <w:rFonts w:hint="default"/>
        <w:b/>
        <w:bCs/>
      </w:rPr>
    </w:lvl>
    <w:lvl w:ilvl="1" w:tplc="1D3A96B2" w:tentative="1">
      <w:start w:val="1"/>
      <w:numFmt w:val="lowerLetter"/>
      <w:lvlText w:val="%2."/>
      <w:lvlJc w:val="left"/>
      <w:pPr>
        <w:ind w:left="1440" w:hanging="360"/>
      </w:pPr>
    </w:lvl>
    <w:lvl w:ilvl="2" w:tplc="B2E45838" w:tentative="1">
      <w:start w:val="1"/>
      <w:numFmt w:val="lowerRoman"/>
      <w:lvlText w:val="%3."/>
      <w:lvlJc w:val="right"/>
      <w:pPr>
        <w:ind w:left="2160" w:hanging="180"/>
      </w:pPr>
    </w:lvl>
    <w:lvl w:ilvl="3" w:tplc="B5D675C6" w:tentative="1">
      <w:start w:val="1"/>
      <w:numFmt w:val="decimal"/>
      <w:lvlText w:val="%4."/>
      <w:lvlJc w:val="left"/>
      <w:pPr>
        <w:ind w:left="2880" w:hanging="360"/>
      </w:pPr>
    </w:lvl>
    <w:lvl w:ilvl="4" w:tplc="CEB46662" w:tentative="1">
      <w:start w:val="1"/>
      <w:numFmt w:val="lowerLetter"/>
      <w:lvlText w:val="%5."/>
      <w:lvlJc w:val="left"/>
      <w:pPr>
        <w:ind w:left="3600" w:hanging="360"/>
      </w:pPr>
    </w:lvl>
    <w:lvl w:ilvl="5" w:tplc="1B4699D4" w:tentative="1">
      <w:start w:val="1"/>
      <w:numFmt w:val="lowerRoman"/>
      <w:lvlText w:val="%6."/>
      <w:lvlJc w:val="right"/>
      <w:pPr>
        <w:ind w:left="4320" w:hanging="180"/>
      </w:pPr>
    </w:lvl>
    <w:lvl w:ilvl="6" w:tplc="FD3C85A0" w:tentative="1">
      <w:start w:val="1"/>
      <w:numFmt w:val="decimal"/>
      <w:lvlText w:val="%7."/>
      <w:lvlJc w:val="left"/>
      <w:pPr>
        <w:ind w:left="5040" w:hanging="360"/>
      </w:pPr>
    </w:lvl>
    <w:lvl w:ilvl="7" w:tplc="A9E8DA8A" w:tentative="1">
      <w:start w:val="1"/>
      <w:numFmt w:val="lowerLetter"/>
      <w:lvlText w:val="%8."/>
      <w:lvlJc w:val="left"/>
      <w:pPr>
        <w:ind w:left="5760" w:hanging="360"/>
      </w:pPr>
    </w:lvl>
    <w:lvl w:ilvl="8" w:tplc="8FCE4DF8" w:tentative="1">
      <w:start w:val="1"/>
      <w:numFmt w:val="lowerRoman"/>
      <w:lvlText w:val="%9."/>
      <w:lvlJc w:val="right"/>
      <w:pPr>
        <w:ind w:left="6480" w:hanging="180"/>
      </w:pPr>
    </w:lvl>
  </w:abstractNum>
  <w:abstractNum w:abstractNumId="3" w15:restartNumberingAfterBreak="0">
    <w:nsid w:val="53C15F28"/>
    <w:multiLevelType w:val="hybridMultilevel"/>
    <w:tmpl w:val="9ABC9FEE"/>
    <w:lvl w:ilvl="0" w:tplc="2C32E06A">
      <w:start w:val="1"/>
      <w:numFmt w:val="bullet"/>
      <w:lvlText w:val=""/>
      <w:lvlJc w:val="left"/>
      <w:pPr>
        <w:ind w:left="720" w:hanging="360"/>
      </w:pPr>
      <w:rPr>
        <w:rFonts w:ascii="Symbol" w:hAnsi="Symbol" w:hint="default"/>
      </w:rPr>
    </w:lvl>
    <w:lvl w:ilvl="1" w:tplc="EFBA5216" w:tentative="1">
      <w:start w:val="1"/>
      <w:numFmt w:val="bullet"/>
      <w:lvlText w:val="o"/>
      <w:lvlJc w:val="left"/>
      <w:pPr>
        <w:ind w:left="1440" w:hanging="360"/>
      </w:pPr>
      <w:rPr>
        <w:rFonts w:ascii="Courier New" w:hAnsi="Courier New" w:cs="Courier New" w:hint="default"/>
      </w:rPr>
    </w:lvl>
    <w:lvl w:ilvl="2" w:tplc="682A7972" w:tentative="1">
      <w:start w:val="1"/>
      <w:numFmt w:val="bullet"/>
      <w:lvlText w:val=""/>
      <w:lvlJc w:val="left"/>
      <w:pPr>
        <w:ind w:left="2160" w:hanging="360"/>
      </w:pPr>
      <w:rPr>
        <w:rFonts w:ascii="Wingdings" w:hAnsi="Wingdings" w:hint="default"/>
      </w:rPr>
    </w:lvl>
    <w:lvl w:ilvl="3" w:tplc="8F868760" w:tentative="1">
      <w:start w:val="1"/>
      <w:numFmt w:val="bullet"/>
      <w:lvlText w:val=""/>
      <w:lvlJc w:val="left"/>
      <w:pPr>
        <w:ind w:left="2880" w:hanging="360"/>
      </w:pPr>
      <w:rPr>
        <w:rFonts w:ascii="Symbol" w:hAnsi="Symbol" w:hint="default"/>
      </w:rPr>
    </w:lvl>
    <w:lvl w:ilvl="4" w:tplc="DAF43BE2" w:tentative="1">
      <w:start w:val="1"/>
      <w:numFmt w:val="bullet"/>
      <w:lvlText w:val="o"/>
      <w:lvlJc w:val="left"/>
      <w:pPr>
        <w:ind w:left="3600" w:hanging="360"/>
      </w:pPr>
      <w:rPr>
        <w:rFonts w:ascii="Courier New" w:hAnsi="Courier New" w:cs="Courier New" w:hint="default"/>
      </w:rPr>
    </w:lvl>
    <w:lvl w:ilvl="5" w:tplc="BE88F990" w:tentative="1">
      <w:start w:val="1"/>
      <w:numFmt w:val="bullet"/>
      <w:lvlText w:val=""/>
      <w:lvlJc w:val="left"/>
      <w:pPr>
        <w:ind w:left="4320" w:hanging="360"/>
      </w:pPr>
      <w:rPr>
        <w:rFonts w:ascii="Wingdings" w:hAnsi="Wingdings" w:hint="default"/>
      </w:rPr>
    </w:lvl>
    <w:lvl w:ilvl="6" w:tplc="A5B6E2E0" w:tentative="1">
      <w:start w:val="1"/>
      <w:numFmt w:val="bullet"/>
      <w:lvlText w:val=""/>
      <w:lvlJc w:val="left"/>
      <w:pPr>
        <w:ind w:left="5040" w:hanging="360"/>
      </w:pPr>
      <w:rPr>
        <w:rFonts w:ascii="Symbol" w:hAnsi="Symbol" w:hint="default"/>
      </w:rPr>
    </w:lvl>
    <w:lvl w:ilvl="7" w:tplc="57222132" w:tentative="1">
      <w:start w:val="1"/>
      <w:numFmt w:val="bullet"/>
      <w:lvlText w:val="o"/>
      <w:lvlJc w:val="left"/>
      <w:pPr>
        <w:ind w:left="5760" w:hanging="360"/>
      </w:pPr>
      <w:rPr>
        <w:rFonts w:ascii="Courier New" w:hAnsi="Courier New" w:cs="Courier New" w:hint="default"/>
      </w:rPr>
    </w:lvl>
    <w:lvl w:ilvl="8" w:tplc="EA5EB5F0" w:tentative="1">
      <w:start w:val="1"/>
      <w:numFmt w:val="bullet"/>
      <w:lvlText w:val=""/>
      <w:lvlJc w:val="left"/>
      <w:pPr>
        <w:ind w:left="6480" w:hanging="360"/>
      </w:pPr>
      <w:rPr>
        <w:rFonts w:ascii="Wingdings" w:hAnsi="Wingdings" w:hint="default"/>
      </w:rPr>
    </w:lvl>
  </w:abstractNum>
  <w:abstractNum w:abstractNumId="4" w15:restartNumberingAfterBreak="0">
    <w:nsid w:val="582B3E77"/>
    <w:multiLevelType w:val="hybridMultilevel"/>
    <w:tmpl w:val="BD8C266C"/>
    <w:lvl w:ilvl="0" w:tplc="E1FC33D2">
      <w:start w:val="1"/>
      <w:numFmt w:val="decimal"/>
      <w:lvlText w:val="%1."/>
      <w:lvlJc w:val="left"/>
      <w:pPr>
        <w:ind w:left="720" w:hanging="360"/>
      </w:pPr>
      <w:rPr>
        <w:rFonts w:hint="default"/>
        <w:b/>
        <w:bCs/>
      </w:rPr>
    </w:lvl>
    <w:lvl w:ilvl="1" w:tplc="470E629C" w:tentative="1">
      <w:start w:val="1"/>
      <w:numFmt w:val="lowerLetter"/>
      <w:lvlText w:val="%2."/>
      <w:lvlJc w:val="left"/>
      <w:pPr>
        <w:ind w:left="1440" w:hanging="360"/>
      </w:pPr>
    </w:lvl>
    <w:lvl w:ilvl="2" w:tplc="7E1EC958" w:tentative="1">
      <w:start w:val="1"/>
      <w:numFmt w:val="lowerRoman"/>
      <w:lvlText w:val="%3."/>
      <w:lvlJc w:val="right"/>
      <w:pPr>
        <w:ind w:left="2160" w:hanging="180"/>
      </w:pPr>
    </w:lvl>
    <w:lvl w:ilvl="3" w:tplc="F112D11C" w:tentative="1">
      <w:start w:val="1"/>
      <w:numFmt w:val="decimal"/>
      <w:lvlText w:val="%4."/>
      <w:lvlJc w:val="left"/>
      <w:pPr>
        <w:ind w:left="2880" w:hanging="360"/>
      </w:pPr>
    </w:lvl>
    <w:lvl w:ilvl="4" w:tplc="B7BC2F82" w:tentative="1">
      <w:start w:val="1"/>
      <w:numFmt w:val="lowerLetter"/>
      <w:lvlText w:val="%5."/>
      <w:lvlJc w:val="left"/>
      <w:pPr>
        <w:ind w:left="3600" w:hanging="360"/>
      </w:pPr>
    </w:lvl>
    <w:lvl w:ilvl="5" w:tplc="EE44564A" w:tentative="1">
      <w:start w:val="1"/>
      <w:numFmt w:val="lowerRoman"/>
      <w:lvlText w:val="%6."/>
      <w:lvlJc w:val="right"/>
      <w:pPr>
        <w:ind w:left="4320" w:hanging="180"/>
      </w:pPr>
    </w:lvl>
    <w:lvl w:ilvl="6" w:tplc="D6B464F6" w:tentative="1">
      <w:start w:val="1"/>
      <w:numFmt w:val="decimal"/>
      <w:lvlText w:val="%7."/>
      <w:lvlJc w:val="left"/>
      <w:pPr>
        <w:ind w:left="5040" w:hanging="360"/>
      </w:pPr>
    </w:lvl>
    <w:lvl w:ilvl="7" w:tplc="93DCFA3C" w:tentative="1">
      <w:start w:val="1"/>
      <w:numFmt w:val="lowerLetter"/>
      <w:lvlText w:val="%8."/>
      <w:lvlJc w:val="left"/>
      <w:pPr>
        <w:ind w:left="5760" w:hanging="360"/>
      </w:pPr>
    </w:lvl>
    <w:lvl w:ilvl="8" w:tplc="8AA8F6D2" w:tentative="1">
      <w:start w:val="1"/>
      <w:numFmt w:val="lowerRoman"/>
      <w:lvlText w:val="%9."/>
      <w:lvlJc w:val="right"/>
      <w:pPr>
        <w:ind w:left="6480" w:hanging="180"/>
      </w:pPr>
    </w:lvl>
  </w:abstractNum>
  <w:abstractNum w:abstractNumId="5" w15:restartNumberingAfterBreak="0">
    <w:nsid w:val="590D040C"/>
    <w:multiLevelType w:val="hybridMultilevel"/>
    <w:tmpl w:val="FC04ED8C"/>
    <w:lvl w:ilvl="0" w:tplc="56627FF8">
      <w:start w:val="1"/>
      <w:numFmt w:val="upperLetter"/>
      <w:lvlText w:val="%1-"/>
      <w:lvlJc w:val="left"/>
      <w:pPr>
        <w:ind w:left="720" w:hanging="360"/>
      </w:pPr>
      <w:rPr>
        <w:rFonts w:hint="default"/>
        <w:b/>
        <w:bCs/>
      </w:rPr>
    </w:lvl>
    <w:lvl w:ilvl="1" w:tplc="ED600F8A" w:tentative="1">
      <w:start w:val="1"/>
      <w:numFmt w:val="lowerLetter"/>
      <w:lvlText w:val="%2."/>
      <w:lvlJc w:val="left"/>
      <w:pPr>
        <w:ind w:left="1440" w:hanging="360"/>
      </w:pPr>
    </w:lvl>
    <w:lvl w:ilvl="2" w:tplc="6144D32C" w:tentative="1">
      <w:start w:val="1"/>
      <w:numFmt w:val="lowerRoman"/>
      <w:lvlText w:val="%3."/>
      <w:lvlJc w:val="right"/>
      <w:pPr>
        <w:ind w:left="2160" w:hanging="180"/>
      </w:pPr>
    </w:lvl>
    <w:lvl w:ilvl="3" w:tplc="F14EBEE8" w:tentative="1">
      <w:start w:val="1"/>
      <w:numFmt w:val="decimal"/>
      <w:lvlText w:val="%4."/>
      <w:lvlJc w:val="left"/>
      <w:pPr>
        <w:ind w:left="2880" w:hanging="360"/>
      </w:pPr>
    </w:lvl>
    <w:lvl w:ilvl="4" w:tplc="7A523BCE" w:tentative="1">
      <w:start w:val="1"/>
      <w:numFmt w:val="lowerLetter"/>
      <w:lvlText w:val="%5."/>
      <w:lvlJc w:val="left"/>
      <w:pPr>
        <w:ind w:left="3600" w:hanging="360"/>
      </w:pPr>
    </w:lvl>
    <w:lvl w:ilvl="5" w:tplc="A2447958" w:tentative="1">
      <w:start w:val="1"/>
      <w:numFmt w:val="lowerRoman"/>
      <w:lvlText w:val="%6."/>
      <w:lvlJc w:val="right"/>
      <w:pPr>
        <w:ind w:left="4320" w:hanging="180"/>
      </w:pPr>
    </w:lvl>
    <w:lvl w:ilvl="6" w:tplc="BD0ABF12" w:tentative="1">
      <w:start w:val="1"/>
      <w:numFmt w:val="decimal"/>
      <w:lvlText w:val="%7."/>
      <w:lvlJc w:val="left"/>
      <w:pPr>
        <w:ind w:left="5040" w:hanging="360"/>
      </w:pPr>
    </w:lvl>
    <w:lvl w:ilvl="7" w:tplc="BBFA0C1E" w:tentative="1">
      <w:start w:val="1"/>
      <w:numFmt w:val="lowerLetter"/>
      <w:lvlText w:val="%8."/>
      <w:lvlJc w:val="left"/>
      <w:pPr>
        <w:ind w:left="5760" w:hanging="360"/>
      </w:pPr>
    </w:lvl>
    <w:lvl w:ilvl="8" w:tplc="4AB691AE" w:tentative="1">
      <w:start w:val="1"/>
      <w:numFmt w:val="lowerRoman"/>
      <w:lvlText w:val="%9."/>
      <w:lvlJc w:val="right"/>
      <w:pPr>
        <w:ind w:left="6480" w:hanging="180"/>
      </w:pPr>
    </w:lvl>
  </w:abstractNum>
  <w:abstractNum w:abstractNumId="6" w15:restartNumberingAfterBreak="0">
    <w:nsid w:val="5C8F1A20"/>
    <w:multiLevelType w:val="hybridMultilevel"/>
    <w:tmpl w:val="FEE8AA88"/>
    <w:lvl w:ilvl="0" w:tplc="69705754">
      <w:start w:val="1"/>
      <w:numFmt w:val="upperLetter"/>
      <w:lvlText w:val="%1-"/>
      <w:lvlJc w:val="left"/>
      <w:pPr>
        <w:ind w:left="720" w:hanging="360"/>
      </w:pPr>
      <w:rPr>
        <w:rFonts w:hint="default"/>
        <w:b/>
        <w:bCs/>
      </w:rPr>
    </w:lvl>
    <w:lvl w:ilvl="1" w:tplc="82AC9590">
      <w:start w:val="1"/>
      <w:numFmt w:val="lowerLetter"/>
      <w:lvlText w:val="%2."/>
      <w:lvlJc w:val="left"/>
      <w:pPr>
        <w:ind w:left="1440" w:hanging="360"/>
      </w:pPr>
    </w:lvl>
    <w:lvl w:ilvl="2" w:tplc="402433EC" w:tentative="1">
      <w:start w:val="1"/>
      <w:numFmt w:val="lowerRoman"/>
      <w:lvlText w:val="%3."/>
      <w:lvlJc w:val="right"/>
      <w:pPr>
        <w:ind w:left="2160" w:hanging="180"/>
      </w:pPr>
    </w:lvl>
    <w:lvl w:ilvl="3" w:tplc="505425C8" w:tentative="1">
      <w:start w:val="1"/>
      <w:numFmt w:val="decimal"/>
      <w:lvlText w:val="%4."/>
      <w:lvlJc w:val="left"/>
      <w:pPr>
        <w:ind w:left="2880" w:hanging="360"/>
      </w:pPr>
    </w:lvl>
    <w:lvl w:ilvl="4" w:tplc="B8D8B78C" w:tentative="1">
      <w:start w:val="1"/>
      <w:numFmt w:val="lowerLetter"/>
      <w:lvlText w:val="%5."/>
      <w:lvlJc w:val="left"/>
      <w:pPr>
        <w:ind w:left="3600" w:hanging="360"/>
      </w:pPr>
    </w:lvl>
    <w:lvl w:ilvl="5" w:tplc="E5E4096C" w:tentative="1">
      <w:start w:val="1"/>
      <w:numFmt w:val="lowerRoman"/>
      <w:lvlText w:val="%6."/>
      <w:lvlJc w:val="right"/>
      <w:pPr>
        <w:ind w:left="4320" w:hanging="180"/>
      </w:pPr>
    </w:lvl>
    <w:lvl w:ilvl="6" w:tplc="CA84B978" w:tentative="1">
      <w:start w:val="1"/>
      <w:numFmt w:val="decimal"/>
      <w:lvlText w:val="%7."/>
      <w:lvlJc w:val="left"/>
      <w:pPr>
        <w:ind w:left="5040" w:hanging="360"/>
      </w:pPr>
    </w:lvl>
    <w:lvl w:ilvl="7" w:tplc="9E70D55C" w:tentative="1">
      <w:start w:val="1"/>
      <w:numFmt w:val="lowerLetter"/>
      <w:lvlText w:val="%8."/>
      <w:lvlJc w:val="left"/>
      <w:pPr>
        <w:ind w:left="5760" w:hanging="360"/>
      </w:pPr>
    </w:lvl>
    <w:lvl w:ilvl="8" w:tplc="C862F046" w:tentative="1">
      <w:start w:val="1"/>
      <w:numFmt w:val="lowerRoman"/>
      <w:lvlText w:val="%9."/>
      <w:lvlJc w:val="right"/>
      <w:pPr>
        <w:ind w:left="6480" w:hanging="180"/>
      </w:pPr>
    </w:lvl>
  </w:abstractNum>
  <w:abstractNum w:abstractNumId="7" w15:restartNumberingAfterBreak="0">
    <w:nsid w:val="5F0B72AC"/>
    <w:multiLevelType w:val="hybridMultilevel"/>
    <w:tmpl w:val="171E20A8"/>
    <w:lvl w:ilvl="0" w:tplc="DCB6F0EC">
      <w:start w:val="1"/>
      <w:numFmt w:val="upperLetter"/>
      <w:lvlText w:val="%1-"/>
      <w:lvlJc w:val="left"/>
      <w:pPr>
        <w:ind w:left="720" w:hanging="360"/>
      </w:pPr>
      <w:rPr>
        <w:rFonts w:hint="default"/>
        <w:b/>
        <w:bCs/>
      </w:rPr>
    </w:lvl>
    <w:lvl w:ilvl="1" w:tplc="0CFEC8D6" w:tentative="1">
      <w:start w:val="1"/>
      <w:numFmt w:val="lowerLetter"/>
      <w:lvlText w:val="%2."/>
      <w:lvlJc w:val="left"/>
      <w:pPr>
        <w:ind w:left="1440" w:hanging="360"/>
      </w:pPr>
    </w:lvl>
    <w:lvl w:ilvl="2" w:tplc="3EB056AA" w:tentative="1">
      <w:start w:val="1"/>
      <w:numFmt w:val="lowerRoman"/>
      <w:lvlText w:val="%3."/>
      <w:lvlJc w:val="right"/>
      <w:pPr>
        <w:ind w:left="2160" w:hanging="180"/>
      </w:pPr>
    </w:lvl>
    <w:lvl w:ilvl="3" w:tplc="47F268E0" w:tentative="1">
      <w:start w:val="1"/>
      <w:numFmt w:val="decimal"/>
      <w:lvlText w:val="%4."/>
      <w:lvlJc w:val="left"/>
      <w:pPr>
        <w:ind w:left="2880" w:hanging="360"/>
      </w:pPr>
    </w:lvl>
    <w:lvl w:ilvl="4" w:tplc="C7688CBA" w:tentative="1">
      <w:start w:val="1"/>
      <w:numFmt w:val="lowerLetter"/>
      <w:lvlText w:val="%5."/>
      <w:lvlJc w:val="left"/>
      <w:pPr>
        <w:ind w:left="3600" w:hanging="360"/>
      </w:pPr>
    </w:lvl>
    <w:lvl w:ilvl="5" w:tplc="2654D54C" w:tentative="1">
      <w:start w:val="1"/>
      <w:numFmt w:val="lowerRoman"/>
      <w:lvlText w:val="%6."/>
      <w:lvlJc w:val="right"/>
      <w:pPr>
        <w:ind w:left="4320" w:hanging="180"/>
      </w:pPr>
    </w:lvl>
    <w:lvl w:ilvl="6" w:tplc="444EE7A4" w:tentative="1">
      <w:start w:val="1"/>
      <w:numFmt w:val="decimal"/>
      <w:lvlText w:val="%7."/>
      <w:lvlJc w:val="left"/>
      <w:pPr>
        <w:ind w:left="5040" w:hanging="360"/>
      </w:pPr>
    </w:lvl>
    <w:lvl w:ilvl="7" w:tplc="315CE16A" w:tentative="1">
      <w:start w:val="1"/>
      <w:numFmt w:val="lowerLetter"/>
      <w:lvlText w:val="%8."/>
      <w:lvlJc w:val="left"/>
      <w:pPr>
        <w:ind w:left="5760" w:hanging="360"/>
      </w:pPr>
    </w:lvl>
    <w:lvl w:ilvl="8" w:tplc="3DD693E0" w:tentative="1">
      <w:start w:val="1"/>
      <w:numFmt w:val="lowerRoman"/>
      <w:lvlText w:val="%9."/>
      <w:lvlJc w:val="right"/>
      <w:pPr>
        <w:ind w:left="6480" w:hanging="180"/>
      </w:pPr>
    </w:lvl>
  </w:abstractNum>
  <w:abstractNum w:abstractNumId="8" w15:restartNumberingAfterBreak="0">
    <w:nsid w:val="65BA66A4"/>
    <w:multiLevelType w:val="hybridMultilevel"/>
    <w:tmpl w:val="F5EE4112"/>
    <w:lvl w:ilvl="0" w:tplc="406CFA2C">
      <w:start w:val="1"/>
      <w:numFmt w:val="upperLetter"/>
      <w:lvlText w:val="%1-"/>
      <w:lvlJc w:val="left"/>
      <w:pPr>
        <w:ind w:left="720" w:hanging="360"/>
      </w:pPr>
      <w:rPr>
        <w:rFonts w:hint="default"/>
        <w:b/>
        <w:bCs/>
      </w:rPr>
    </w:lvl>
    <w:lvl w:ilvl="1" w:tplc="36CCBD9C" w:tentative="1">
      <w:start w:val="1"/>
      <w:numFmt w:val="lowerLetter"/>
      <w:lvlText w:val="%2."/>
      <w:lvlJc w:val="left"/>
      <w:pPr>
        <w:ind w:left="1440" w:hanging="360"/>
      </w:pPr>
    </w:lvl>
    <w:lvl w:ilvl="2" w:tplc="BA420424" w:tentative="1">
      <w:start w:val="1"/>
      <w:numFmt w:val="lowerRoman"/>
      <w:lvlText w:val="%3."/>
      <w:lvlJc w:val="right"/>
      <w:pPr>
        <w:ind w:left="2160" w:hanging="180"/>
      </w:pPr>
    </w:lvl>
    <w:lvl w:ilvl="3" w:tplc="1706B222" w:tentative="1">
      <w:start w:val="1"/>
      <w:numFmt w:val="decimal"/>
      <w:lvlText w:val="%4."/>
      <w:lvlJc w:val="left"/>
      <w:pPr>
        <w:ind w:left="2880" w:hanging="360"/>
      </w:pPr>
    </w:lvl>
    <w:lvl w:ilvl="4" w:tplc="331C38F4" w:tentative="1">
      <w:start w:val="1"/>
      <w:numFmt w:val="lowerLetter"/>
      <w:lvlText w:val="%5."/>
      <w:lvlJc w:val="left"/>
      <w:pPr>
        <w:ind w:left="3600" w:hanging="360"/>
      </w:pPr>
    </w:lvl>
    <w:lvl w:ilvl="5" w:tplc="4AB4425E" w:tentative="1">
      <w:start w:val="1"/>
      <w:numFmt w:val="lowerRoman"/>
      <w:lvlText w:val="%6."/>
      <w:lvlJc w:val="right"/>
      <w:pPr>
        <w:ind w:left="4320" w:hanging="180"/>
      </w:pPr>
    </w:lvl>
    <w:lvl w:ilvl="6" w:tplc="6028542E" w:tentative="1">
      <w:start w:val="1"/>
      <w:numFmt w:val="decimal"/>
      <w:lvlText w:val="%7."/>
      <w:lvlJc w:val="left"/>
      <w:pPr>
        <w:ind w:left="5040" w:hanging="360"/>
      </w:pPr>
    </w:lvl>
    <w:lvl w:ilvl="7" w:tplc="C7B02022" w:tentative="1">
      <w:start w:val="1"/>
      <w:numFmt w:val="lowerLetter"/>
      <w:lvlText w:val="%8."/>
      <w:lvlJc w:val="left"/>
      <w:pPr>
        <w:ind w:left="5760" w:hanging="360"/>
      </w:pPr>
    </w:lvl>
    <w:lvl w:ilvl="8" w:tplc="0466FB48"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1E"/>
    <w:rsid w:val="00082B75"/>
    <w:rsid w:val="000F7061"/>
    <w:rsid w:val="00110E38"/>
    <w:rsid w:val="00191F1E"/>
    <w:rsid w:val="001C09A8"/>
    <w:rsid w:val="001C1069"/>
    <w:rsid w:val="00294F60"/>
    <w:rsid w:val="002A520E"/>
    <w:rsid w:val="002C5360"/>
    <w:rsid w:val="002F6651"/>
    <w:rsid w:val="003150A1"/>
    <w:rsid w:val="00342715"/>
    <w:rsid w:val="00417989"/>
    <w:rsid w:val="004552FA"/>
    <w:rsid w:val="004B6281"/>
    <w:rsid w:val="004E7DFC"/>
    <w:rsid w:val="004F1CC5"/>
    <w:rsid w:val="005055B2"/>
    <w:rsid w:val="00520310"/>
    <w:rsid w:val="005366F7"/>
    <w:rsid w:val="005D5B59"/>
    <w:rsid w:val="005F17A5"/>
    <w:rsid w:val="0061267C"/>
    <w:rsid w:val="00613F49"/>
    <w:rsid w:val="00681815"/>
    <w:rsid w:val="006A0FE8"/>
    <w:rsid w:val="00735210"/>
    <w:rsid w:val="00780A2E"/>
    <w:rsid w:val="007C4CE4"/>
    <w:rsid w:val="008572E5"/>
    <w:rsid w:val="00867C31"/>
    <w:rsid w:val="00886917"/>
    <w:rsid w:val="008C2775"/>
    <w:rsid w:val="00913D24"/>
    <w:rsid w:val="00922286"/>
    <w:rsid w:val="00954A18"/>
    <w:rsid w:val="00956D20"/>
    <w:rsid w:val="00973A0F"/>
    <w:rsid w:val="009806A7"/>
    <w:rsid w:val="009A6FFF"/>
    <w:rsid w:val="009B5EA3"/>
    <w:rsid w:val="009D30AB"/>
    <w:rsid w:val="00A03508"/>
    <w:rsid w:val="00A164E6"/>
    <w:rsid w:val="00A567C9"/>
    <w:rsid w:val="00AA0B4F"/>
    <w:rsid w:val="00AB1A0E"/>
    <w:rsid w:val="00BA1AC5"/>
    <w:rsid w:val="00BB0A0A"/>
    <w:rsid w:val="00BC689A"/>
    <w:rsid w:val="00C14901"/>
    <w:rsid w:val="00C221EC"/>
    <w:rsid w:val="00C4056D"/>
    <w:rsid w:val="00C40ACA"/>
    <w:rsid w:val="00C5478B"/>
    <w:rsid w:val="00C57306"/>
    <w:rsid w:val="00CC02C7"/>
    <w:rsid w:val="00D531B1"/>
    <w:rsid w:val="00D722BB"/>
    <w:rsid w:val="00E57ED0"/>
    <w:rsid w:val="00E659B1"/>
    <w:rsid w:val="00E74852"/>
    <w:rsid w:val="00E9124C"/>
    <w:rsid w:val="00EF22D1"/>
    <w:rsid w:val="00F73C47"/>
    <w:rsid w:val="00FA4A67"/>
    <w:rsid w:val="00FD4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A03C"/>
  <w14:defaultImageDpi w14:val="32767"/>
  <w15:chartTrackingRefBased/>
  <w15:docId w15:val="{57EAB8D4-4EF3-0C46-89AF-0C48343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1E"/>
  </w:style>
  <w:style w:type="paragraph" w:styleId="Balk1">
    <w:name w:val="heading 1"/>
    <w:basedOn w:val="Normal"/>
    <w:next w:val="Normal"/>
    <w:link w:val="Balk1Char"/>
    <w:uiPriority w:val="9"/>
    <w:qFormat/>
    <w:rsid w:val="00191F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1F1E"/>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191F1E"/>
    <w:pPr>
      <w:ind w:left="720"/>
      <w:contextualSpacing/>
    </w:pPr>
  </w:style>
  <w:style w:type="paragraph" w:styleId="BalonMetni">
    <w:name w:val="Balloon Text"/>
    <w:basedOn w:val="Normal"/>
    <w:link w:val="BalonMetniChar"/>
    <w:uiPriority w:val="99"/>
    <w:semiHidden/>
    <w:unhideWhenUsed/>
    <w:rsid w:val="009D30AB"/>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D30AB"/>
    <w:rPr>
      <w:rFonts w:ascii="Times New Roman" w:hAnsi="Times New Roman" w:cs="Times New Roman"/>
      <w:sz w:val="18"/>
      <w:szCs w:val="18"/>
    </w:rPr>
  </w:style>
  <w:style w:type="table" w:styleId="TabloKlavuzu">
    <w:name w:val="Table Grid"/>
    <w:basedOn w:val="NormalTablo"/>
    <w:uiPriority w:val="39"/>
    <w:rsid w:val="002A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5">
    <w:name w:val="Plain Table 5"/>
    <w:basedOn w:val="NormalTablo"/>
    <w:uiPriority w:val="45"/>
    <w:rsid w:val="002A52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2A52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2">
    <w:name w:val="Plain Table 2"/>
    <w:basedOn w:val="NormalTablo"/>
    <w:uiPriority w:val="42"/>
    <w:rsid w:val="002A52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3">
    <w:name w:val="Grid Table 3"/>
    <w:basedOn w:val="NormalTablo"/>
    <w:uiPriority w:val="48"/>
    <w:rsid w:val="002A52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4">
    <w:name w:val="Grid Table 3 Accent 4"/>
    <w:basedOn w:val="NormalTablo"/>
    <w:uiPriority w:val="48"/>
    <w:rsid w:val="002A520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oKlavuzuAk">
    <w:name w:val="Grid Table Light"/>
    <w:basedOn w:val="NormalTablo"/>
    <w:uiPriority w:val="40"/>
    <w:rsid w:val="002A52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2A52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509</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ragazzo</dc:creator>
  <cp:lastModifiedBy>Hadi Akdemir</cp:lastModifiedBy>
  <cp:revision>11</cp:revision>
  <cp:lastPrinted>2021-07-11T12:06:00Z</cp:lastPrinted>
  <dcterms:created xsi:type="dcterms:W3CDTF">2021-07-11T12:06:00Z</dcterms:created>
  <dcterms:modified xsi:type="dcterms:W3CDTF">2021-09-04T10:08:00Z</dcterms:modified>
</cp:coreProperties>
</file>